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7F96" w14:textId="2D831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4E2903">
          <w:rPr>
            <w:b/>
            <w:noProof/>
            <w:sz w:val="24"/>
          </w:rPr>
          <w:t>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E2903">
          <w:rPr>
            <w:b/>
            <w:noProof/>
            <w:sz w:val="24"/>
          </w:rPr>
          <w:t>9</w:t>
        </w:r>
        <w:r w:rsidR="00B66269">
          <w:rPr>
            <w:b/>
            <w:noProof/>
            <w:sz w:val="24"/>
          </w:rPr>
          <w:t>7</w:t>
        </w:r>
      </w:fldSimple>
      <w:r>
        <w:rPr>
          <w:b/>
          <w:i/>
          <w:noProof/>
          <w:sz w:val="28"/>
        </w:rPr>
        <w:tab/>
      </w:r>
      <w:fldSimple w:instr=" DOCPROPERTY  Tdoc#  \* MERGEFORMAT ">
        <w:r w:rsidR="001D16CF">
          <w:rPr>
            <w:b/>
            <w:i/>
            <w:noProof/>
            <w:sz w:val="28"/>
          </w:rPr>
          <w:t>S</w:t>
        </w:r>
        <w:r w:rsidR="004E2903">
          <w:rPr>
            <w:b/>
            <w:i/>
            <w:noProof/>
            <w:sz w:val="28"/>
          </w:rPr>
          <w:t>3</w:t>
        </w:r>
        <w:r w:rsidR="001D16CF">
          <w:rPr>
            <w:b/>
            <w:i/>
            <w:noProof/>
            <w:sz w:val="28"/>
          </w:rPr>
          <w:t>-19</w:t>
        </w:r>
      </w:fldSimple>
      <w:r w:rsidR="006F289F">
        <w:rPr>
          <w:b/>
          <w:i/>
          <w:noProof/>
          <w:sz w:val="28"/>
        </w:rPr>
        <w:t>4358</w:t>
      </w:r>
    </w:p>
    <w:p w14:paraId="72A989E9"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E94A5" w14:textId="77777777" w:rsidTr="00547111">
        <w:tc>
          <w:tcPr>
            <w:tcW w:w="9641" w:type="dxa"/>
            <w:gridSpan w:val="9"/>
            <w:tcBorders>
              <w:top w:val="single" w:sz="4" w:space="0" w:color="auto"/>
              <w:left w:val="single" w:sz="4" w:space="0" w:color="auto"/>
              <w:right w:val="single" w:sz="4" w:space="0" w:color="auto"/>
            </w:tcBorders>
          </w:tcPr>
          <w:p w14:paraId="6D1CA9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324555" w14:textId="77777777" w:rsidTr="00547111">
        <w:tc>
          <w:tcPr>
            <w:tcW w:w="9641" w:type="dxa"/>
            <w:gridSpan w:val="9"/>
            <w:tcBorders>
              <w:left w:val="single" w:sz="4" w:space="0" w:color="auto"/>
              <w:right w:val="single" w:sz="4" w:space="0" w:color="auto"/>
            </w:tcBorders>
          </w:tcPr>
          <w:p w14:paraId="01B96A5E" w14:textId="77777777" w:rsidR="001E41F3" w:rsidRDefault="001E41F3">
            <w:pPr>
              <w:pStyle w:val="CRCoverPage"/>
              <w:spacing w:after="0"/>
              <w:jc w:val="center"/>
              <w:rPr>
                <w:noProof/>
              </w:rPr>
            </w:pPr>
            <w:r>
              <w:rPr>
                <w:b/>
                <w:noProof/>
                <w:sz w:val="32"/>
              </w:rPr>
              <w:t>CHANGE REQUEST</w:t>
            </w:r>
          </w:p>
        </w:tc>
      </w:tr>
      <w:tr w:rsidR="001E41F3" w14:paraId="056C65B1" w14:textId="77777777" w:rsidTr="00547111">
        <w:tc>
          <w:tcPr>
            <w:tcW w:w="9641" w:type="dxa"/>
            <w:gridSpan w:val="9"/>
            <w:tcBorders>
              <w:left w:val="single" w:sz="4" w:space="0" w:color="auto"/>
              <w:right w:val="single" w:sz="4" w:space="0" w:color="auto"/>
            </w:tcBorders>
          </w:tcPr>
          <w:p w14:paraId="409A95AA" w14:textId="77777777" w:rsidR="001E41F3" w:rsidRDefault="001E41F3">
            <w:pPr>
              <w:pStyle w:val="CRCoverPage"/>
              <w:spacing w:after="0"/>
              <w:rPr>
                <w:noProof/>
                <w:sz w:val="8"/>
                <w:szCs w:val="8"/>
              </w:rPr>
            </w:pPr>
          </w:p>
        </w:tc>
      </w:tr>
      <w:tr w:rsidR="001E41F3" w14:paraId="24CEE887" w14:textId="77777777" w:rsidTr="00547111">
        <w:tc>
          <w:tcPr>
            <w:tcW w:w="142" w:type="dxa"/>
            <w:tcBorders>
              <w:left w:val="single" w:sz="4" w:space="0" w:color="auto"/>
            </w:tcBorders>
          </w:tcPr>
          <w:p w14:paraId="2A85DCFE" w14:textId="77777777" w:rsidR="001E41F3" w:rsidRDefault="001E41F3">
            <w:pPr>
              <w:pStyle w:val="CRCoverPage"/>
              <w:spacing w:after="0"/>
              <w:jc w:val="right"/>
              <w:rPr>
                <w:noProof/>
              </w:rPr>
            </w:pPr>
          </w:p>
        </w:tc>
        <w:tc>
          <w:tcPr>
            <w:tcW w:w="1559" w:type="dxa"/>
            <w:shd w:val="pct30" w:color="FFFF00" w:fill="auto"/>
          </w:tcPr>
          <w:p w14:paraId="6C7BBDC2" w14:textId="684CE305" w:rsidR="001E41F3" w:rsidRPr="00410371" w:rsidRDefault="006A12E1" w:rsidP="00E13F3D">
            <w:pPr>
              <w:pStyle w:val="CRCoverPage"/>
              <w:spacing w:after="0"/>
              <w:jc w:val="right"/>
              <w:rPr>
                <w:b/>
                <w:noProof/>
                <w:sz w:val="28"/>
              </w:rPr>
            </w:pPr>
            <w:fldSimple w:instr=" DOCPROPERTY  Spec#  \* MERGEFORMAT ">
              <w:r w:rsidR="003B7B02">
                <w:rPr>
                  <w:b/>
                  <w:noProof/>
                  <w:sz w:val="28"/>
                </w:rPr>
                <w:t>33.501</w:t>
              </w:r>
            </w:fldSimple>
          </w:p>
        </w:tc>
        <w:tc>
          <w:tcPr>
            <w:tcW w:w="709" w:type="dxa"/>
          </w:tcPr>
          <w:p w14:paraId="622BB2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1A441" w14:textId="45782EE5" w:rsidR="001E41F3" w:rsidRPr="00410371" w:rsidRDefault="006A12E1" w:rsidP="006F289F">
            <w:pPr>
              <w:pStyle w:val="CRCoverPage"/>
              <w:spacing w:after="0"/>
              <w:rPr>
                <w:noProof/>
              </w:rPr>
            </w:pPr>
            <w:fldSimple w:instr=" DOCPROPERTY  Cr#  \* MERGEFORMAT ">
              <w:r w:rsidR="006F289F">
                <w:rPr>
                  <w:b/>
                  <w:noProof/>
                  <w:sz w:val="28"/>
                </w:rPr>
                <w:t>0691</w:t>
              </w:r>
            </w:fldSimple>
          </w:p>
        </w:tc>
        <w:tc>
          <w:tcPr>
            <w:tcW w:w="709" w:type="dxa"/>
          </w:tcPr>
          <w:p w14:paraId="59E720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C8C658" w14:textId="22D9783B" w:rsidR="001E41F3" w:rsidRPr="00410371" w:rsidRDefault="006A12E1" w:rsidP="00E13F3D">
            <w:pPr>
              <w:pStyle w:val="CRCoverPage"/>
              <w:spacing w:after="0"/>
              <w:jc w:val="center"/>
              <w:rPr>
                <w:b/>
                <w:noProof/>
              </w:rPr>
            </w:pPr>
            <w:fldSimple w:instr=" DOCPROPERTY  Revision  \* MERGEFORMAT ">
              <w:r w:rsidR="003B7B02">
                <w:rPr>
                  <w:b/>
                  <w:noProof/>
                  <w:sz w:val="28"/>
                </w:rPr>
                <w:t>-</w:t>
              </w:r>
            </w:fldSimple>
          </w:p>
        </w:tc>
        <w:tc>
          <w:tcPr>
            <w:tcW w:w="2410" w:type="dxa"/>
          </w:tcPr>
          <w:p w14:paraId="3B6DD9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C6641" w14:textId="0FBD505C" w:rsidR="001E41F3" w:rsidRPr="00410371" w:rsidRDefault="006A12E1" w:rsidP="00961A00">
            <w:pPr>
              <w:pStyle w:val="CRCoverPage"/>
              <w:spacing w:after="0"/>
              <w:jc w:val="center"/>
              <w:rPr>
                <w:noProof/>
                <w:sz w:val="28"/>
              </w:rPr>
            </w:pPr>
            <w:fldSimple w:instr=" DOCPROPERTY  Version  \* MERGEFORMAT ">
              <w:r w:rsidR="003B7B02">
                <w:rPr>
                  <w:b/>
                  <w:noProof/>
                  <w:sz w:val="28"/>
                </w:rPr>
                <w:t>1</w:t>
              </w:r>
              <w:r w:rsidR="00961A00">
                <w:rPr>
                  <w:b/>
                  <w:noProof/>
                  <w:sz w:val="28"/>
                </w:rPr>
                <w:t>6</w:t>
              </w:r>
              <w:r w:rsidR="003B7B02">
                <w:rPr>
                  <w:b/>
                  <w:noProof/>
                  <w:sz w:val="28"/>
                </w:rPr>
                <w:t>.</w:t>
              </w:r>
              <w:r w:rsidR="00961A00">
                <w:rPr>
                  <w:b/>
                  <w:noProof/>
                  <w:sz w:val="28"/>
                </w:rPr>
                <w:t>0</w:t>
              </w:r>
              <w:r w:rsidR="003B7B02">
                <w:rPr>
                  <w:b/>
                  <w:noProof/>
                  <w:sz w:val="28"/>
                </w:rPr>
                <w:t>.0</w:t>
              </w:r>
            </w:fldSimple>
          </w:p>
        </w:tc>
        <w:tc>
          <w:tcPr>
            <w:tcW w:w="143" w:type="dxa"/>
            <w:tcBorders>
              <w:right w:val="single" w:sz="4" w:space="0" w:color="auto"/>
            </w:tcBorders>
          </w:tcPr>
          <w:p w14:paraId="282B6BAF" w14:textId="77777777" w:rsidR="001E41F3" w:rsidRDefault="001E41F3">
            <w:pPr>
              <w:pStyle w:val="CRCoverPage"/>
              <w:spacing w:after="0"/>
              <w:rPr>
                <w:noProof/>
              </w:rPr>
            </w:pPr>
          </w:p>
        </w:tc>
        <w:bookmarkStart w:id="0" w:name="_GoBack"/>
        <w:bookmarkEnd w:id="0"/>
      </w:tr>
      <w:tr w:rsidR="001E41F3" w14:paraId="1A3871B4" w14:textId="77777777" w:rsidTr="00547111">
        <w:tc>
          <w:tcPr>
            <w:tcW w:w="9641" w:type="dxa"/>
            <w:gridSpan w:val="9"/>
            <w:tcBorders>
              <w:left w:val="single" w:sz="4" w:space="0" w:color="auto"/>
              <w:right w:val="single" w:sz="4" w:space="0" w:color="auto"/>
            </w:tcBorders>
          </w:tcPr>
          <w:p w14:paraId="30BB3DA3" w14:textId="77777777" w:rsidR="001E41F3" w:rsidRDefault="001E41F3">
            <w:pPr>
              <w:pStyle w:val="CRCoverPage"/>
              <w:spacing w:after="0"/>
              <w:rPr>
                <w:noProof/>
              </w:rPr>
            </w:pPr>
          </w:p>
        </w:tc>
      </w:tr>
      <w:tr w:rsidR="001E41F3" w14:paraId="715DF775" w14:textId="77777777" w:rsidTr="00547111">
        <w:tc>
          <w:tcPr>
            <w:tcW w:w="9641" w:type="dxa"/>
            <w:gridSpan w:val="9"/>
            <w:tcBorders>
              <w:top w:val="single" w:sz="4" w:space="0" w:color="auto"/>
            </w:tcBorders>
          </w:tcPr>
          <w:p w14:paraId="026ED7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100553" w14:textId="77777777" w:rsidTr="00547111">
        <w:tc>
          <w:tcPr>
            <w:tcW w:w="9641" w:type="dxa"/>
            <w:gridSpan w:val="9"/>
          </w:tcPr>
          <w:p w14:paraId="3CEB4056" w14:textId="77777777" w:rsidR="001E41F3" w:rsidRDefault="001E41F3">
            <w:pPr>
              <w:pStyle w:val="CRCoverPage"/>
              <w:spacing w:after="0"/>
              <w:rPr>
                <w:noProof/>
                <w:sz w:val="8"/>
                <w:szCs w:val="8"/>
              </w:rPr>
            </w:pPr>
          </w:p>
        </w:tc>
      </w:tr>
    </w:tbl>
    <w:p w14:paraId="09A912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0174A" w14:textId="77777777" w:rsidTr="00A7671C">
        <w:tc>
          <w:tcPr>
            <w:tcW w:w="2835" w:type="dxa"/>
          </w:tcPr>
          <w:p w14:paraId="362743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F0B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1E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3B6D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604A" w14:textId="4A65D79C" w:rsidR="00F25D98" w:rsidRDefault="003B7B02" w:rsidP="001E41F3">
            <w:pPr>
              <w:pStyle w:val="CRCoverPage"/>
              <w:spacing w:after="0"/>
              <w:jc w:val="center"/>
              <w:rPr>
                <w:b/>
                <w:caps/>
                <w:noProof/>
              </w:rPr>
            </w:pPr>
            <w:r>
              <w:rPr>
                <w:b/>
                <w:caps/>
                <w:noProof/>
              </w:rPr>
              <w:t>X</w:t>
            </w:r>
          </w:p>
        </w:tc>
        <w:tc>
          <w:tcPr>
            <w:tcW w:w="2126" w:type="dxa"/>
          </w:tcPr>
          <w:p w14:paraId="3A95B8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A6465" w14:textId="77777777" w:rsidR="00F25D98" w:rsidRDefault="00F25D98" w:rsidP="001E41F3">
            <w:pPr>
              <w:pStyle w:val="CRCoverPage"/>
              <w:spacing w:after="0"/>
              <w:jc w:val="center"/>
              <w:rPr>
                <w:b/>
                <w:caps/>
                <w:noProof/>
              </w:rPr>
            </w:pPr>
          </w:p>
        </w:tc>
        <w:tc>
          <w:tcPr>
            <w:tcW w:w="1418" w:type="dxa"/>
            <w:tcBorders>
              <w:left w:val="nil"/>
            </w:tcBorders>
          </w:tcPr>
          <w:p w14:paraId="014A3C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54621" w14:textId="77777777" w:rsidR="00F25D98" w:rsidRDefault="00F25D98" w:rsidP="001E41F3">
            <w:pPr>
              <w:pStyle w:val="CRCoverPage"/>
              <w:spacing w:after="0"/>
              <w:jc w:val="center"/>
              <w:rPr>
                <w:b/>
                <w:bCs/>
                <w:caps/>
                <w:noProof/>
              </w:rPr>
            </w:pPr>
          </w:p>
        </w:tc>
      </w:tr>
    </w:tbl>
    <w:p w14:paraId="2DDA32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57D6A" w14:textId="77777777" w:rsidTr="00547111">
        <w:tc>
          <w:tcPr>
            <w:tcW w:w="9640" w:type="dxa"/>
            <w:gridSpan w:val="11"/>
          </w:tcPr>
          <w:p w14:paraId="26DC04EB" w14:textId="77777777" w:rsidR="001E41F3" w:rsidRDefault="001E41F3">
            <w:pPr>
              <w:pStyle w:val="CRCoverPage"/>
              <w:spacing w:after="0"/>
              <w:rPr>
                <w:noProof/>
                <w:sz w:val="8"/>
                <w:szCs w:val="8"/>
              </w:rPr>
            </w:pPr>
          </w:p>
        </w:tc>
      </w:tr>
      <w:tr w:rsidR="001E41F3" w14:paraId="0B4C7092" w14:textId="77777777" w:rsidTr="00547111">
        <w:tc>
          <w:tcPr>
            <w:tcW w:w="1843" w:type="dxa"/>
            <w:tcBorders>
              <w:top w:val="single" w:sz="4" w:space="0" w:color="auto"/>
              <w:left w:val="single" w:sz="4" w:space="0" w:color="auto"/>
            </w:tcBorders>
          </w:tcPr>
          <w:p w14:paraId="0A9947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1FDA5" w14:textId="12BA897E" w:rsidR="001E41F3" w:rsidRDefault="005B45D8">
            <w:pPr>
              <w:pStyle w:val="CRCoverPage"/>
              <w:spacing w:after="0"/>
              <w:ind w:left="100"/>
              <w:rPr>
                <w:noProof/>
              </w:rPr>
            </w:pPr>
            <w:r>
              <w:rPr>
                <w:color w:val="000000"/>
              </w:rPr>
              <w:t xml:space="preserve">Updates to </w:t>
            </w:r>
            <w:r w:rsidR="003B7B02">
              <w:rPr>
                <w:color w:val="000000"/>
              </w:rPr>
              <w:t>Counter Check Procedure</w:t>
            </w:r>
          </w:p>
        </w:tc>
      </w:tr>
      <w:tr w:rsidR="001E41F3" w14:paraId="6F68DA74" w14:textId="77777777" w:rsidTr="00547111">
        <w:tc>
          <w:tcPr>
            <w:tcW w:w="1843" w:type="dxa"/>
            <w:tcBorders>
              <w:left w:val="single" w:sz="4" w:space="0" w:color="auto"/>
            </w:tcBorders>
          </w:tcPr>
          <w:p w14:paraId="0E874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4C1B9" w14:textId="77777777" w:rsidR="001E41F3" w:rsidRDefault="001E41F3">
            <w:pPr>
              <w:pStyle w:val="CRCoverPage"/>
              <w:spacing w:after="0"/>
              <w:rPr>
                <w:noProof/>
                <w:sz w:val="8"/>
                <w:szCs w:val="8"/>
              </w:rPr>
            </w:pPr>
          </w:p>
        </w:tc>
      </w:tr>
      <w:tr w:rsidR="001E41F3" w14:paraId="2FA8A85D" w14:textId="77777777" w:rsidTr="00547111">
        <w:tc>
          <w:tcPr>
            <w:tcW w:w="1843" w:type="dxa"/>
            <w:tcBorders>
              <w:left w:val="single" w:sz="4" w:space="0" w:color="auto"/>
            </w:tcBorders>
          </w:tcPr>
          <w:p w14:paraId="24918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4A05A" w14:textId="1343C0E5" w:rsidR="001E41F3" w:rsidRDefault="006A12E1">
            <w:pPr>
              <w:pStyle w:val="CRCoverPage"/>
              <w:spacing w:after="0"/>
              <w:ind w:left="100"/>
              <w:rPr>
                <w:noProof/>
              </w:rPr>
            </w:pPr>
            <w:fldSimple w:instr=" DOCPROPERTY  SourceIfWg  \* MERGEFORMAT ">
              <w:r w:rsidR="003B7B02">
                <w:rPr>
                  <w:noProof/>
                </w:rPr>
                <w:t>Samsung</w:t>
              </w:r>
            </w:fldSimple>
          </w:p>
        </w:tc>
      </w:tr>
      <w:tr w:rsidR="001E41F3" w14:paraId="1139EB45" w14:textId="77777777" w:rsidTr="00547111">
        <w:tc>
          <w:tcPr>
            <w:tcW w:w="1843" w:type="dxa"/>
            <w:tcBorders>
              <w:left w:val="single" w:sz="4" w:space="0" w:color="auto"/>
            </w:tcBorders>
          </w:tcPr>
          <w:p w14:paraId="744FC1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CD4BB" w14:textId="77777777" w:rsidR="001E41F3" w:rsidRDefault="003D786C" w:rsidP="00547111">
            <w:pPr>
              <w:pStyle w:val="CRCoverPage"/>
              <w:spacing w:after="0"/>
              <w:ind w:left="100"/>
              <w:rPr>
                <w:noProof/>
              </w:rPr>
            </w:pPr>
            <w:r>
              <w:t>S</w:t>
            </w:r>
            <w:r w:rsidR="00FC37D2">
              <w:t>3</w:t>
            </w:r>
          </w:p>
        </w:tc>
      </w:tr>
      <w:tr w:rsidR="001E41F3" w14:paraId="3442B2D2" w14:textId="77777777" w:rsidTr="00547111">
        <w:tc>
          <w:tcPr>
            <w:tcW w:w="1843" w:type="dxa"/>
            <w:tcBorders>
              <w:left w:val="single" w:sz="4" w:space="0" w:color="auto"/>
            </w:tcBorders>
          </w:tcPr>
          <w:p w14:paraId="760367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CEE66" w14:textId="77777777" w:rsidR="001E41F3" w:rsidRDefault="001E41F3">
            <w:pPr>
              <w:pStyle w:val="CRCoverPage"/>
              <w:spacing w:after="0"/>
              <w:rPr>
                <w:noProof/>
                <w:sz w:val="8"/>
                <w:szCs w:val="8"/>
              </w:rPr>
            </w:pPr>
          </w:p>
        </w:tc>
      </w:tr>
      <w:tr w:rsidR="001E41F3" w14:paraId="6FF8FEF4" w14:textId="77777777" w:rsidTr="00547111">
        <w:tc>
          <w:tcPr>
            <w:tcW w:w="1843" w:type="dxa"/>
            <w:tcBorders>
              <w:left w:val="single" w:sz="4" w:space="0" w:color="auto"/>
            </w:tcBorders>
          </w:tcPr>
          <w:p w14:paraId="7DD2EE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8A7B8" w14:textId="175FB7A0" w:rsidR="001E41F3" w:rsidRDefault="006A12E1" w:rsidP="00D61DAD">
            <w:pPr>
              <w:pStyle w:val="CRCoverPage"/>
              <w:spacing w:after="0"/>
              <w:ind w:left="100"/>
              <w:rPr>
                <w:noProof/>
              </w:rPr>
            </w:pPr>
            <w:fldSimple w:instr=" DOCPROPERTY  RelatedWis  \* MERGEFORMAT ">
              <w:r w:rsidR="00D61DAD">
                <w:rPr>
                  <w:noProof/>
                </w:rPr>
                <w:t>TEI16</w:t>
              </w:r>
            </w:fldSimple>
          </w:p>
        </w:tc>
        <w:tc>
          <w:tcPr>
            <w:tcW w:w="567" w:type="dxa"/>
            <w:tcBorders>
              <w:left w:val="nil"/>
            </w:tcBorders>
          </w:tcPr>
          <w:p w14:paraId="0716F020" w14:textId="77777777" w:rsidR="001E41F3" w:rsidRDefault="001E41F3">
            <w:pPr>
              <w:pStyle w:val="CRCoverPage"/>
              <w:spacing w:after="0"/>
              <w:ind w:right="100"/>
              <w:rPr>
                <w:noProof/>
              </w:rPr>
            </w:pPr>
          </w:p>
        </w:tc>
        <w:tc>
          <w:tcPr>
            <w:tcW w:w="1417" w:type="dxa"/>
            <w:gridSpan w:val="3"/>
            <w:tcBorders>
              <w:left w:val="nil"/>
            </w:tcBorders>
          </w:tcPr>
          <w:p w14:paraId="1606AA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8F202" w14:textId="760D1E34" w:rsidR="001E41F3" w:rsidRDefault="006A12E1">
            <w:pPr>
              <w:pStyle w:val="CRCoverPage"/>
              <w:spacing w:after="0"/>
              <w:ind w:left="100"/>
              <w:rPr>
                <w:noProof/>
              </w:rPr>
            </w:pPr>
            <w:fldSimple w:instr=" DOCPROPERTY  ResDate  \* MERGEFORMAT ">
              <w:r w:rsidR="003B7B02">
                <w:rPr>
                  <w:noProof/>
                </w:rPr>
                <w:t>10-11-2019</w:t>
              </w:r>
            </w:fldSimple>
          </w:p>
        </w:tc>
      </w:tr>
      <w:tr w:rsidR="001E41F3" w14:paraId="2A84E97B" w14:textId="77777777" w:rsidTr="00547111">
        <w:tc>
          <w:tcPr>
            <w:tcW w:w="1843" w:type="dxa"/>
            <w:tcBorders>
              <w:left w:val="single" w:sz="4" w:space="0" w:color="auto"/>
            </w:tcBorders>
          </w:tcPr>
          <w:p w14:paraId="3E59DABD" w14:textId="77777777" w:rsidR="001E41F3" w:rsidRDefault="001E41F3">
            <w:pPr>
              <w:pStyle w:val="CRCoverPage"/>
              <w:spacing w:after="0"/>
              <w:rPr>
                <w:b/>
                <w:i/>
                <w:noProof/>
                <w:sz w:val="8"/>
                <w:szCs w:val="8"/>
              </w:rPr>
            </w:pPr>
          </w:p>
        </w:tc>
        <w:tc>
          <w:tcPr>
            <w:tcW w:w="1986" w:type="dxa"/>
            <w:gridSpan w:val="4"/>
          </w:tcPr>
          <w:p w14:paraId="1829677E" w14:textId="77777777" w:rsidR="001E41F3" w:rsidRDefault="001E41F3">
            <w:pPr>
              <w:pStyle w:val="CRCoverPage"/>
              <w:spacing w:after="0"/>
              <w:rPr>
                <w:noProof/>
                <w:sz w:val="8"/>
                <w:szCs w:val="8"/>
              </w:rPr>
            </w:pPr>
          </w:p>
        </w:tc>
        <w:tc>
          <w:tcPr>
            <w:tcW w:w="2267" w:type="dxa"/>
            <w:gridSpan w:val="2"/>
          </w:tcPr>
          <w:p w14:paraId="077416A8" w14:textId="77777777" w:rsidR="001E41F3" w:rsidRDefault="001E41F3">
            <w:pPr>
              <w:pStyle w:val="CRCoverPage"/>
              <w:spacing w:after="0"/>
              <w:rPr>
                <w:noProof/>
                <w:sz w:val="8"/>
                <w:szCs w:val="8"/>
              </w:rPr>
            </w:pPr>
          </w:p>
        </w:tc>
        <w:tc>
          <w:tcPr>
            <w:tcW w:w="1417" w:type="dxa"/>
            <w:gridSpan w:val="3"/>
          </w:tcPr>
          <w:p w14:paraId="0B95E242" w14:textId="77777777" w:rsidR="001E41F3" w:rsidRDefault="001E41F3">
            <w:pPr>
              <w:pStyle w:val="CRCoverPage"/>
              <w:spacing w:after="0"/>
              <w:rPr>
                <w:noProof/>
                <w:sz w:val="8"/>
                <w:szCs w:val="8"/>
              </w:rPr>
            </w:pPr>
          </w:p>
        </w:tc>
        <w:tc>
          <w:tcPr>
            <w:tcW w:w="2127" w:type="dxa"/>
            <w:tcBorders>
              <w:right w:val="single" w:sz="4" w:space="0" w:color="auto"/>
            </w:tcBorders>
          </w:tcPr>
          <w:p w14:paraId="1015AC6F" w14:textId="77777777" w:rsidR="001E41F3" w:rsidRDefault="001E41F3">
            <w:pPr>
              <w:pStyle w:val="CRCoverPage"/>
              <w:spacing w:after="0"/>
              <w:rPr>
                <w:noProof/>
                <w:sz w:val="8"/>
                <w:szCs w:val="8"/>
              </w:rPr>
            </w:pPr>
          </w:p>
        </w:tc>
      </w:tr>
      <w:tr w:rsidR="001E41F3" w14:paraId="06604614" w14:textId="77777777" w:rsidTr="00547111">
        <w:trPr>
          <w:cantSplit/>
        </w:trPr>
        <w:tc>
          <w:tcPr>
            <w:tcW w:w="1843" w:type="dxa"/>
            <w:tcBorders>
              <w:left w:val="single" w:sz="4" w:space="0" w:color="auto"/>
            </w:tcBorders>
          </w:tcPr>
          <w:p w14:paraId="47FDCE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DF5547" w14:textId="6160EFDC" w:rsidR="001E41F3" w:rsidRDefault="00961A00" w:rsidP="00D24991">
            <w:pPr>
              <w:pStyle w:val="CRCoverPage"/>
              <w:spacing w:after="0"/>
              <w:ind w:left="100" w:right="-609"/>
              <w:rPr>
                <w:b/>
                <w:noProof/>
              </w:rPr>
            </w:pPr>
            <w:r>
              <w:rPr>
                <w:b/>
                <w:noProof/>
              </w:rPr>
              <w:t>A</w:t>
            </w:r>
          </w:p>
        </w:tc>
        <w:tc>
          <w:tcPr>
            <w:tcW w:w="3402" w:type="dxa"/>
            <w:gridSpan w:val="5"/>
            <w:tcBorders>
              <w:left w:val="nil"/>
            </w:tcBorders>
          </w:tcPr>
          <w:p w14:paraId="08D77CAF" w14:textId="77777777" w:rsidR="001E41F3" w:rsidRDefault="001E41F3">
            <w:pPr>
              <w:pStyle w:val="CRCoverPage"/>
              <w:spacing w:after="0"/>
              <w:rPr>
                <w:noProof/>
              </w:rPr>
            </w:pPr>
          </w:p>
        </w:tc>
        <w:tc>
          <w:tcPr>
            <w:tcW w:w="1417" w:type="dxa"/>
            <w:gridSpan w:val="3"/>
            <w:tcBorders>
              <w:left w:val="nil"/>
            </w:tcBorders>
          </w:tcPr>
          <w:p w14:paraId="4DD6EA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5523A" w14:textId="77777777" w:rsidR="001E41F3" w:rsidRDefault="006A12E1">
            <w:pPr>
              <w:pStyle w:val="CRCoverPage"/>
              <w:spacing w:after="0"/>
              <w:ind w:left="100"/>
              <w:rPr>
                <w:noProof/>
              </w:rPr>
            </w:pPr>
            <w:fldSimple w:instr=" DOCPROPERTY  Release  \* MERGEFORMAT ">
              <w:r w:rsidR="00D24991">
                <w:rPr>
                  <w:noProof/>
                </w:rPr>
                <w:t>&lt;Release&gt;</w:t>
              </w:r>
            </w:fldSimple>
          </w:p>
        </w:tc>
      </w:tr>
      <w:tr w:rsidR="001E41F3" w14:paraId="632BED3C" w14:textId="77777777" w:rsidTr="00547111">
        <w:tc>
          <w:tcPr>
            <w:tcW w:w="1843" w:type="dxa"/>
            <w:tcBorders>
              <w:left w:val="single" w:sz="4" w:space="0" w:color="auto"/>
              <w:bottom w:val="single" w:sz="4" w:space="0" w:color="auto"/>
            </w:tcBorders>
          </w:tcPr>
          <w:p w14:paraId="366D19EC" w14:textId="77777777" w:rsidR="001E41F3" w:rsidRDefault="001E41F3">
            <w:pPr>
              <w:pStyle w:val="CRCoverPage"/>
              <w:spacing w:after="0"/>
              <w:rPr>
                <w:b/>
                <w:i/>
                <w:noProof/>
              </w:rPr>
            </w:pPr>
          </w:p>
        </w:tc>
        <w:tc>
          <w:tcPr>
            <w:tcW w:w="4677" w:type="dxa"/>
            <w:gridSpan w:val="8"/>
            <w:tcBorders>
              <w:bottom w:val="single" w:sz="4" w:space="0" w:color="auto"/>
            </w:tcBorders>
          </w:tcPr>
          <w:p w14:paraId="1288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9E4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CCC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C06FE" w14:textId="77777777" w:rsidTr="00547111">
        <w:tc>
          <w:tcPr>
            <w:tcW w:w="1843" w:type="dxa"/>
          </w:tcPr>
          <w:p w14:paraId="2739046B" w14:textId="77777777" w:rsidR="001E41F3" w:rsidRDefault="001E41F3">
            <w:pPr>
              <w:pStyle w:val="CRCoverPage"/>
              <w:spacing w:after="0"/>
              <w:rPr>
                <w:b/>
                <w:i/>
                <w:noProof/>
                <w:sz w:val="8"/>
                <w:szCs w:val="8"/>
              </w:rPr>
            </w:pPr>
          </w:p>
        </w:tc>
        <w:tc>
          <w:tcPr>
            <w:tcW w:w="7797" w:type="dxa"/>
            <w:gridSpan w:val="10"/>
          </w:tcPr>
          <w:p w14:paraId="516B4CBE" w14:textId="77777777" w:rsidR="001E41F3" w:rsidRDefault="001E41F3">
            <w:pPr>
              <w:pStyle w:val="CRCoverPage"/>
              <w:spacing w:after="0"/>
              <w:rPr>
                <w:noProof/>
                <w:sz w:val="8"/>
                <w:szCs w:val="8"/>
              </w:rPr>
            </w:pPr>
          </w:p>
        </w:tc>
      </w:tr>
      <w:tr w:rsidR="001E41F3" w14:paraId="19096F49" w14:textId="77777777" w:rsidTr="00547111">
        <w:tc>
          <w:tcPr>
            <w:tcW w:w="2694" w:type="dxa"/>
            <w:gridSpan w:val="2"/>
            <w:tcBorders>
              <w:top w:val="single" w:sz="4" w:space="0" w:color="auto"/>
              <w:left w:val="single" w:sz="4" w:space="0" w:color="auto"/>
            </w:tcBorders>
          </w:tcPr>
          <w:p w14:paraId="7754FC50" w14:textId="77777777" w:rsidR="001E41F3" w:rsidRDefault="001E41F3">
            <w:pPr>
              <w:pStyle w:val="CRCoverPage"/>
              <w:tabs>
                <w:tab w:val="right" w:pos="2184"/>
              </w:tabs>
              <w:spacing w:after="0"/>
              <w:rPr>
                <w:b/>
                <w:i/>
                <w:noProof/>
              </w:rPr>
            </w:pPr>
            <w:bookmarkStart w:id="3" w:name="_Hlk24321647"/>
            <w:r>
              <w:rPr>
                <w:b/>
                <w:i/>
                <w:noProof/>
              </w:rPr>
              <w:t>Reason for change:</w:t>
            </w:r>
          </w:p>
        </w:tc>
        <w:tc>
          <w:tcPr>
            <w:tcW w:w="6946" w:type="dxa"/>
            <w:gridSpan w:val="9"/>
            <w:tcBorders>
              <w:top w:val="single" w:sz="4" w:space="0" w:color="auto"/>
              <w:right w:val="single" w:sz="4" w:space="0" w:color="auto"/>
            </w:tcBorders>
            <w:shd w:val="pct30" w:color="FFFF00" w:fill="auto"/>
          </w:tcPr>
          <w:p w14:paraId="12607231" w14:textId="409E04B7" w:rsidR="001E41F3" w:rsidRDefault="00FD6368" w:rsidP="00961A00">
            <w:pPr>
              <w:pStyle w:val="CRCoverPage"/>
              <w:spacing w:after="0"/>
              <w:ind w:left="100"/>
              <w:rPr>
                <w:noProof/>
              </w:rPr>
            </w:pPr>
            <w:r>
              <w:rPr>
                <w:rFonts w:cs="Arial"/>
              </w:rPr>
              <w:t>LS from RAN2 (</w:t>
            </w:r>
            <w:r w:rsidRPr="00FD6368">
              <w:rPr>
                <w:rFonts w:cs="Arial"/>
              </w:rPr>
              <w:t>S3-193937</w:t>
            </w:r>
            <w:r>
              <w:rPr>
                <w:rFonts w:cs="Arial"/>
              </w:rPr>
              <w:t>/</w:t>
            </w:r>
            <w:r>
              <w:t xml:space="preserve"> </w:t>
            </w:r>
            <w:r w:rsidRPr="00FD6368">
              <w:rPr>
                <w:rFonts w:cs="Arial"/>
              </w:rPr>
              <w:t>R2-1911837</w:t>
            </w:r>
            <w:r>
              <w:rPr>
                <w:rFonts w:cs="Arial"/>
              </w:rPr>
              <w:t>) indicated that, a</w:t>
            </w:r>
            <w:r w:rsidR="003B7B02">
              <w:rPr>
                <w:rFonts w:cs="Arial"/>
              </w:rPr>
              <w:t>ccording to TS 38.331, if the counter check procedure is initiated by the network then the UE responds with the COUNT values for each established DRB regardless of integrity protection is activated or not for a DRB.</w:t>
            </w:r>
            <w:r w:rsidR="001D297B">
              <w:rPr>
                <w:rFonts w:cs="Arial"/>
              </w:rPr>
              <w:t xml:space="preserve"> However, according to TS 33.501, the UE </w:t>
            </w:r>
            <w:r w:rsidR="00961A00">
              <w:rPr>
                <w:rFonts w:cs="Arial"/>
              </w:rPr>
              <w:t xml:space="preserve">response ignores the </w:t>
            </w:r>
            <w:r w:rsidR="001D297B">
              <w:rPr>
                <w:rFonts w:cs="Arial"/>
              </w:rPr>
              <w:t xml:space="preserve">COUNT values </w:t>
            </w:r>
            <w:r w:rsidR="00961A00">
              <w:rPr>
                <w:rFonts w:cs="Arial"/>
              </w:rPr>
              <w:t xml:space="preserve">of the DRBs for which </w:t>
            </w:r>
            <w:r w:rsidR="001D297B">
              <w:rPr>
                <w:rFonts w:cs="Arial"/>
              </w:rPr>
              <w:t xml:space="preserve">integrity protection </w:t>
            </w:r>
            <w:r w:rsidR="00961A00">
              <w:rPr>
                <w:rFonts w:cs="Arial"/>
              </w:rPr>
              <w:t xml:space="preserve">is </w:t>
            </w:r>
            <w:r w:rsidR="001D297B">
              <w:rPr>
                <w:rFonts w:cs="Arial"/>
              </w:rPr>
              <w:t>activated.</w:t>
            </w:r>
          </w:p>
        </w:tc>
      </w:tr>
      <w:tr w:rsidR="001E41F3" w14:paraId="2CA7EDC4" w14:textId="77777777" w:rsidTr="00547111">
        <w:tc>
          <w:tcPr>
            <w:tcW w:w="2694" w:type="dxa"/>
            <w:gridSpan w:val="2"/>
            <w:tcBorders>
              <w:left w:val="single" w:sz="4" w:space="0" w:color="auto"/>
            </w:tcBorders>
          </w:tcPr>
          <w:p w14:paraId="19FF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EF55D" w14:textId="77777777" w:rsidR="001E41F3" w:rsidRDefault="001E41F3">
            <w:pPr>
              <w:pStyle w:val="CRCoverPage"/>
              <w:spacing w:after="0"/>
              <w:rPr>
                <w:noProof/>
                <w:sz w:val="8"/>
                <w:szCs w:val="8"/>
              </w:rPr>
            </w:pPr>
          </w:p>
        </w:tc>
      </w:tr>
      <w:tr w:rsidR="001E41F3" w14:paraId="58701FD2" w14:textId="77777777" w:rsidTr="00547111">
        <w:tc>
          <w:tcPr>
            <w:tcW w:w="2694" w:type="dxa"/>
            <w:gridSpan w:val="2"/>
            <w:tcBorders>
              <w:left w:val="single" w:sz="4" w:space="0" w:color="auto"/>
            </w:tcBorders>
          </w:tcPr>
          <w:p w14:paraId="415951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3F6" w14:textId="1A29DED3" w:rsidR="003B7B02" w:rsidRDefault="003B7B02">
            <w:pPr>
              <w:pStyle w:val="CRCoverPage"/>
              <w:spacing w:after="0"/>
              <w:ind w:left="100"/>
              <w:rPr>
                <w:noProof/>
              </w:rPr>
            </w:pPr>
            <w:r>
              <w:rPr>
                <w:noProof/>
              </w:rPr>
              <w:t>Remove the misalign</w:t>
            </w:r>
            <w:r w:rsidR="00F93799">
              <w:rPr>
                <w:noProof/>
              </w:rPr>
              <w:t>ed</w:t>
            </w:r>
            <w:r>
              <w:rPr>
                <w:noProof/>
              </w:rPr>
              <w:t xml:space="preserve"> text on UE </w:t>
            </w:r>
            <w:r>
              <w:rPr>
                <w:rFonts w:cs="Arial"/>
              </w:rPr>
              <w:t>behaviour</w:t>
            </w:r>
            <w:r>
              <w:rPr>
                <w:noProof/>
              </w:rPr>
              <w:t xml:space="preserve">: </w:t>
            </w:r>
          </w:p>
          <w:p w14:paraId="5E8930D6" w14:textId="77777777" w:rsidR="00F93799" w:rsidRDefault="00F93799">
            <w:pPr>
              <w:pStyle w:val="CRCoverPage"/>
              <w:spacing w:after="0"/>
              <w:ind w:left="100"/>
              <w:rPr>
                <w:noProof/>
              </w:rPr>
            </w:pPr>
          </w:p>
          <w:p w14:paraId="0D899792" w14:textId="77777777" w:rsidR="003B7B02" w:rsidRPr="007E28E3" w:rsidRDefault="003B7B02" w:rsidP="003B7B02">
            <w:pPr>
              <w:pStyle w:val="Header"/>
              <w:rPr>
                <w:rFonts w:cs="Arial"/>
                <w:i/>
              </w:rPr>
            </w:pPr>
            <w:r w:rsidRPr="007E28E3">
              <w:rPr>
                <w:rFonts w:cs="Arial"/>
                <w:i/>
              </w:rPr>
              <w:t>“Whenever user plane integrity protection is activated and used on a DRB, the procedure defined in this clause shall not be used for that particular DRB.”</w:t>
            </w:r>
          </w:p>
          <w:p w14:paraId="1A8AC339" w14:textId="77D9E9D9" w:rsidR="001E41F3" w:rsidRDefault="003B7B02">
            <w:pPr>
              <w:pStyle w:val="CRCoverPage"/>
              <w:spacing w:after="0"/>
              <w:ind w:left="100"/>
              <w:rPr>
                <w:noProof/>
              </w:rPr>
            </w:pPr>
            <w:r>
              <w:rPr>
                <w:noProof/>
              </w:rPr>
              <w:t xml:space="preserve"> </w:t>
            </w:r>
          </w:p>
        </w:tc>
      </w:tr>
      <w:tr w:rsidR="001E41F3" w14:paraId="1EFBDA50" w14:textId="77777777" w:rsidTr="00547111">
        <w:tc>
          <w:tcPr>
            <w:tcW w:w="2694" w:type="dxa"/>
            <w:gridSpan w:val="2"/>
            <w:tcBorders>
              <w:left w:val="single" w:sz="4" w:space="0" w:color="auto"/>
            </w:tcBorders>
          </w:tcPr>
          <w:p w14:paraId="6081AB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89E40" w14:textId="77777777" w:rsidR="001E41F3" w:rsidRDefault="001E41F3">
            <w:pPr>
              <w:pStyle w:val="CRCoverPage"/>
              <w:spacing w:after="0"/>
              <w:rPr>
                <w:noProof/>
                <w:sz w:val="8"/>
                <w:szCs w:val="8"/>
              </w:rPr>
            </w:pPr>
          </w:p>
        </w:tc>
      </w:tr>
      <w:tr w:rsidR="001E41F3" w14:paraId="1AE8DFC5" w14:textId="77777777" w:rsidTr="00547111">
        <w:tc>
          <w:tcPr>
            <w:tcW w:w="2694" w:type="dxa"/>
            <w:gridSpan w:val="2"/>
            <w:tcBorders>
              <w:left w:val="single" w:sz="4" w:space="0" w:color="auto"/>
              <w:bottom w:val="single" w:sz="4" w:space="0" w:color="auto"/>
            </w:tcBorders>
          </w:tcPr>
          <w:p w14:paraId="3EF2F9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9323C" w14:textId="29215B75" w:rsidR="001E41F3" w:rsidRDefault="00047A1E">
            <w:pPr>
              <w:pStyle w:val="CRCoverPage"/>
              <w:spacing w:after="0"/>
              <w:ind w:left="100"/>
              <w:rPr>
                <w:noProof/>
              </w:rPr>
            </w:pPr>
            <w:r w:rsidRPr="00047A1E">
              <w:rPr>
                <w:noProof/>
              </w:rPr>
              <w:t>Leads to ambiguity in the UE behaviour</w:t>
            </w:r>
            <w:r w:rsidR="00961A00">
              <w:rPr>
                <w:noProof/>
              </w:rPr>
              <w:t xml:space="preserve"> and incorrect </w:t>
            </w:r>
            <w:r w:rsidR="00727D04">
              <w:rPr>
                <w:noProof/>
              </w:rPr>
              <w:t>action from the network</w:t>
            </w:r>
            <w:r w:rsidRPr="00047A1E">
              <w:rPr>
                <w:noProof/>
              </w:rPr>
              <w:t>, due to misalignment between TS 33.501 and TS 38.331 for the counter check procedure.</w:t>
            </w:r>
          </w:p>
        </w:tc>
      </w:tr>
      <w:bookmarkEnd w:id="3"/>
      <w:tr w:rsidR="001E41F3" w14:paraId="109D0036" w14:textId="77777777" w:rsidTr="00547111">
        <w:tc>
          <w:tcPr>
            <w:tcW w:w="2694" w:type="dxa"/>
            <w:gridSpan w:val="2"/>
          </w:tcPr>
          <w:p w14:paraId="72DD5657" w14:textId="77777777" w:rsidR="001E41F3" w:rsidRDefault="001E41F3">
            <w:pPr>
              <w:pStyle w:val="CRCoverPage"/>
              <w:spacing w:after="0"/>
              <w:rPr>
                <w:b/>
                <w:i/>
                <w:noProof/>
                <w:sz w:val="8"/>
                <w:szCs w:val="8"/>
              </w:rPr>
            </w:pPr>
          </w:p>
        </w:tc>
        <w:tc>
          <w:tcPr>
            <w:tcW w:w="6946" w:type="dxa"/>
            <w:gridSpan w:val="9"/>
          </w:tcPr>
          <w:p w14:paraId="30463647" w14:textId="77777777" w:rsidR="001E41F3" w:rsidRDefault="001E41F3">
            <w:pPr>
              <w:pStyle w:val="CRCoverPage"/>
              <w:spacing w:after="0"/>
              <w:rPr>
                <w:noProof/>
                <w:sz w:val="8"/>
                <w:szCs w:val="8"/>
              </w:rPr>
            </w:pPr>
          </w:p>
        </w:tc>
      </w:tr>
      <w:tr w:rsidR="001E41F3" w14:paraId="0E40ABA1" w14:textId="77777777" w:rsidTr="00547111">
        <w:tc>
          <w:tcPr>
            <w:tcW w:w="2694" w:type="dxa"/>
            <w:gridSpan w:val="2"/>
            <w:tcBorders>
              <w:top w:val="single" w:sz="4" w:space="0" w:color="auto"/>
              <w:left w:val="single" w:sz="4" w:space="0" w:color="auto"/>
            </w:tcBorders>
          </w:tcPr>
          <w:p w14:paraId="721DD6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87515" w14:textId="392A6C55" w:rsidR="001E41F3" w:rsidRDefault="003B7B02">
            <w:pPr>
              <w:pStyle w:val="CRCoverPage"/>
              <w:spacing w:after="0"/>
              <w:ind w:left="100"/>
              <w:rPr>
                <w:noProof/>
              </w:rPr>
            </w:pPr>
            <w:r>
              <w:rPr>
                <w:noProof/>
              </w:rPr>
              <w:t>6.13</w:t>
            </w:r>
          </w:p>
        </w:tc>
      </w:tr>
      <w:tr w:rsidR="001E41F3" w14:paraId="5EB05CA0" w14:textId="77777777" w:rsidTr="00547111">
        <w:tc>
          <w:tcPr>
            <w:tcW w:w="2694" w:type="dxa"/>
            <w:gridSpan w:val="2"/>
            <w:tcBorders>
              <w:left w:val="single" w:sz="4" w:space="0" w:color="auto"/>
            </w:tcBorders>
          </w:tcPr>
          <w:p w14:paraId="6205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B23FB" w14:textId="77777777" w:rsidR="001E41F3" w:rsidRDefault="001E41F3">
            <w:pPr>
              <w:pStyle w:val="CRCoverPage"/>
              <w:spacing w:after="0"/>
              <w:rPr>
                <w:noProof/>
                <w:sz w:val="8"/>
                <w:szCs w:val="8"/>
              </w:rPr>
            </w:pPr>
          </w:p>
        </w:tc>
      </w:tr>
      <w:tr w:rsidR="001E41F3" w14:paraId="1661498E" w14:textId="77777777" w:rsidTr="00547111">
        <w:tc>
          <w:tcPr>
            <w:tcW w:w="2694" w:type="dxa"/>
            <w:gridSpan w:val="2"/>
            <w:tcBorders>
              <w:left w:val="single" w:sz="4" w:space="0" w:color="auto"/>
            </w:tcBorders>
          </w:tcPr>
          <w:p w14:paraId="2EDE5D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45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619BA" w14:textId="77777777" w:rsidR="001E41F3" w:rsidRDefault="001E41F3">
            <w:pPr>
              <w:pStyle w:val="CRCoverPage"/>
              <w:spacing w:after="0"/>
              <w:jc w:val="center"/>
              <w:rPr>
                <w:b/>
                <w:caps/>
                <w:noProof/>
              </w:rPr>
            </w:pPr>
            <w:r>
              <w:rPr>
                <w:b/>
                <w:caps/>
                <w:noProof/>
              </w:rPr>
              <w:t>N</w:t>
            </w:r>
          </w:p>
        </w:tc>
        <w:tc>
          <w:tcPr>
            <w:tcW w:w="2977" w:type="dxa"/>
            <w:gridSpan w:val="4"/>
          </w:tcPr>
          <w:p w14:paraId="4285E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E5FE3" w14:textId="77777777" w:rsidR="001E41F3" w:rsidRDefault="001E41F3">
            <w:pPr>
              <w:pStyle w:val="CRCoverPage"/>
              <w:spacing w:after="0"/>
              <w:ind w:left="99"/>
              <w:rPr>
                <w:noProof/>
              </w:rPr>
            </w:pPr>
          </w:p>
        </w:tc>
      </w:tr>
      <w:tr w:rsidR="001E41F3" w14:paraId="4738F7FA" w14:textId="77777777" w:rsidTr="00547111">
        <w:tc>
          <w:tcPr>
            <w:tcW w:w="2694" w:type="dxa"/>
            <w:gridSpan w:val="2"/>
            <w:tcBorders>
              <w:left w:val="single" w:sz="4" w:space="0" w:color="auto"/>
            </w:tcBorders>
          </w:tcPr>
          <w:p w14:paraId="2D4F88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169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C1D9" w14:textId="225B55F0" w:rsidR="001E41F3" w:rsidRDefault="003B7B02">
            <w:pPr>
              <w:pStyle w:val="CRCoverPage"/>
              <w:spacing w:after="0"/>
              <w:jc w:val="center"/>
              <w:rPr>
                <w:b/>
                <w:caps/>
                <w:noProof/>
              </w:rPr>
            </w:pPr>
            <w:r>
              <w:rPr>
                <w:b/>
                <w:caps/>
                <w:noProof/>
              </w:rPr>
              <w:t>X</w:t>
            </w:r>
          </w:p>
        </w:tc>
        <w:tc>
          <w:tcPr>
            <w:tcW w:w="2977" w:type="dxa"/>
            <w:gridSpan w:val="4"/>
          </w:tcPr>
          <w:p w14:paraId="7F9071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B78DF" w14:textId="77777777" w:rsidR="001E41F3" w:rsidRDefault="00145D43">
            <w:pPr>
              <w:pStyle w:val="CRCoverPage"/>
              <w:spacing w:after="0"/>
              <w:ind w:left="99"/>
              <w:rPr>
                <w:noProof/>
              </w:rPr>
            </w:pPr>
            <w:r>
              <w:rPr>
                <w:noProof/>
              </w:rPr>
              <w:t xml:space="preserve">TS/TR ... CR ... </w:t>
            </w:r>
          </w:p>
        </w:tc>
      </w:tr>
      <w:tr w:rsidR="001E41F3" w14:paraId="57B7C1BA" w14:textId="77777777" w:rsidTr="00547111">
        <w:tc>
          <w:tcPr>
            <w:tcW w:w="2694" w:type="dxa"/>
            <w:gridSpan w:val="2"/>
            <w:tcBorders>
              <w:left w:val="single" w:sz="4" w:space="0" w:color="auto"/>
            </w:tcBorders>
          </w:tcPr>
          <w:p w14:paraId="6F8DFA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EA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4556" w14:textId="24FC9AA7" w:rsidR="001E41F3" w:rsidRDefault="003B7B02">
            <w:pPr>
              <w:pStyle w:val="CRCoverPage"/>
              <w:spacing w:after="0"/>
              <w:jc w:val="center"/>
              <w:rPr>
                <w:b/>
                <w:caps/>
                <w:noProof/>
              </w:rPr>
            </w:pPr>
            <w:r>
              <w:rPr>
                <w:b/>
                <w:caps/>
                <w:noProof/>
              </w:rPr>
              <w:t>X</w:t>
            </w:r>
          </w:p>
        </w:tc>
        <w:tc>
          <w:tcPr>
            <w:tcW w:w="2977" w:type="dxa"/>
            <w:gridSpan w:val="4"/>
          </w:tcPr>
          <w:p w14:paraId="7E4FBE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D88D9" w14:textId="77777777" w:rsidR="001E41F3" w:rsidRDefault="00145D43">
            <w:pPr>
              <w:pStyle w:val="CRCoverPage"/>
              <w:spacing w:after="0"/>
              <w:ind w:left="99"/>
              <w:rPr>
                <w:noProof/>
              </w:rPr>
            </w:pPr>
            <w:r>
              <w:rPr>
                <w:noProof/>
              </w:rPr>
              <w:t xml:space="preserve">TS/TR ... CR ... </w:t>
            </w:r>
          </w:p>
        </w:tc>
      </w:tr>
      <w:tr w:rsidR="001E41F3" w14:paraId="1A33A4DA" w14:textId="77777777" w:rsidTr="00547111">
        <w:tc>
          <w:tcPr>
            <w:tcW w:w="2694" w:type="dxa"/>
            <w:gridSpan w:val="2"/>
            <w:tcBorders>
              <w:left w:val="single" w:sz="4" w:space="0" w:color="auto"/>
            </w:tcBorders>
          </w:tcPr>
          <w:p w14:paraId="3F8FCE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939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CF94" w14:textId="09C5B091" w:rsidR="001E41F3" w:rsidRDefault="003B7B02">
            <w:pPr>
              <w:pStyle w:val="CRCoverPage"/>
              <w:spacing w:after="0"/>
              <w:jc w:val="center"/>
              <w:rPr>
                <w:b/>
                <w:caps/>
                <w:noProof/>
              </w:rPr>
            </w:pPr>
            <w:r>
              <w:rPr>
                <w:b/>
                <w:caps/>
                <w:noProof/>
              </w:rPr>
              <w:t>x</w:t>
            </w:r>
          </w:p>
        </w:tc>
        <w:tc>
          <w:tcPr>
            <w:tcW w:w="2977" w:type="dxa"/>
            <w:gridSpan w:val="4"/>
          </w:tcPr>
          <w:p w14:paraId="44552E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FF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89BF49" w14:textId="77777777" w:rsidTr="008863B9">
        <w:tc>
          <w:tcPr>
            <w:tcW w:w="2694" w:type="dxa"/>
            <w:gridSpan w:val="2"/>
            <w:tcBorders>
              <w:left w:val="single" w:sz="4" w:space="0" w:color="auto"/>
            </w:tcBorders>
          </w:tcPr>
          <w:p w14:paraId="4A47F897" w14:textId="77777777" w:rsidR="001E41F3" w:rsidRDefault="001E41F3">
            <w:pPr>
              <w:pStyle w:val="CRCoverPage"/>
              <w:spacing w:after="0"/>
              <w:rPr>
                <w:b/>
                <w:i/>
                <w:noProof/>
              </w:rPr>
            </w:pPr>
          </w:p>
        </w:tc>
        <w:tc>
          <w:tcPr>
            <w:tcW w:w="6946" w:type="dxa"/>
            <w:gridSpan w:val="9"/>
            <w:tcBorders>
              <w:right w:val="single" w:sz="4" w:space="0" w:color="auto"/>
            </w:tcBorders>
          </w:tcPr>
          <w:p w14:paraId="461897F0" w14:textId="77777777" w:rsidR="001E41F3" w:rsidRDefault="001E41F3">
            <w:pPr>
              <w:pStyle w:val="CRCoverPage"/>
              <w:spacing w:after="0"/>
              <w:rPr>
                <w:noProof/>
              </w:rPr>
            </w:pPr>
          </w:p>
        </w:tc>
      </w:tr>
      <w:tr w:rsidR="001E41F3" w14:paraId="6CA493D8" w14:textId="77777777" w:rsidTr="008863B9">
        <w:tc>
          <w:tcPr>
            <w:tcW w:w="2694" w:type="dxa"/>
            <w:gridSpan w:val="2"/>
            <w:tcBorders>
              <w:left w:val="single" w:sz="4" w:space="0" w:color="auto"/>
              <w:bottom w:val="single" w:sz="4" w:space="0" w:color="auto"/>
            </w:tcBorders>
          </w:tcPr>
          <w:p w14:paraId="177C18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71746" w14:textId="77777777" w:rsidR="001E41F3" w:rsidRDefault="001E41F3">
            <w:pPr>
              <w:pStyle w:val="CRCoverPage"/>
              <w:spacing w:after="0"/>
              <w:ind w:left="100"/>
              <w:rPr>
                <w:noProof/>
              </w:rPr>
            </w:pPr>
          </w:p>
        </w:tc>
      </w:tr>
      <w:tr w:rsidR="008863B9" w:rsidRPr="008863B9" w14:paraId="10826CA1" w14:textId="77777777" w:rsidTr="008863B9">
        <w:tc>
          <w:tcPr>
            <w:tcW w:w="2694" w:type="dxa"/>
            <w:gridSpan w:val="2"/>
            <w:tcBorders>
              <w:top w:val="single" w:sz="4" w:space="0" w:color="auto"/>
              <w:bottom w:val="single" w:sz="4" w:space="0" w:color="auto"/>
            </w:tcBorders>
          </w:tcPr>
          <w:p w14:paraId="00C8C7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08671" w14:textId="77777777" w:rsidR="008863B9" w:rsidRPr="008863B9" w:rsidRDefault="008863B9">
            <w:pPr>
              <w:pStyle w:val="CRCoverPage"/>
              <w:spacing w:after="0"/>
              <w:ind w:left="100"/>
              <w:rPr>
                <w:noProof/>
                <w:sz w:val="8"/>
                <w:szCs w:val="8"/>
              </w:rPr>
            </w:pPr>
          </w:p>
        </w:tc>
      </w:tr>
      <w:tr w:rsidR="008863B9" w14:paraId="1EE94088" w14:textId="77777777" w:rsidTr="008863B9">
        <w:tc>
          <w:tcPr>
            <w:tcW w:w="2694" w:type="dxa"/>
            <w:gridSpan w:val="2"/>
            <w:tcBorders>
              <w:top w:val="single" w:sz="4" w:space="0" w:color="auto"/>
              <w:left w:val="single" w:sz="4" w:space="0" w:color="auto"/>
              <w:bottom w:val="single" w:sz="4" w:space="0" w:color="auto"/>
            </w:tcBorders>
          </w:tcPr>
          <w:p w14:paraId="768E1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0CB04" w14:textId="77777777" w:rsidR="008863B9" w:rsidRDefault="008863B9">
            <w:pPr>
              <w:pStyle w:val="CRCoverPage"/>
              <w:spacing w:after="0"/>
              <w:ind w:left="100"/>
              <w:rPr>
                <w:noProof/>
              </w:rPr>
            </w:pPr>
          </w:p>
        </w:tc>
      </w:tr>
    </w:tbl>
    <w:p w14:paraId="755D6058" w14:textId="77777777" w:rsidR="001E41F3" w:rsidRDefault="001E41F3">
      <w:pPr>
        <w:pStyle w:val="CRCoverPage"/>
        <w:spacing w:after="0"/>
        <w:rPr>
          <w:noProof/>
          <w:sz w:val="8"/>
          <w:szCs w:val="8"/>
        </w:rPr>
      </w:pPr>
    </w:p>
    <w:p w14:paraId="1A45FFF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4E529" w14:textId="4CD933A4" w:rsidR="00F93799" w:rsidRDefault="00F93799" w:rsidP="00F93799">
      <w:pPr>
        <w:jc w:val="center"/>
        <w:rPr>
          <w:b/>
          <w:noProof/>
          <w:sz w:val="40"/>
          <w:szCs w:val="40"/>
        </w:rPr>
      </w:pPr>
      <w:bookmarkStart w:id="4" w:name="_Hlk8344119"/>
      <w:r>
        <w:rPr>
          <w:b/>
          <w:noProof/>
          <w:sz w:val="40"/>
          <w:szCs w:val="40"/>
        </w:rPr>
        <w:lastRenderedPageBreak/>
        <w:t>***** START OF CHANGES *****</w:t>
      </w:r>
      <w:bookmarkEnd w:id="4"/>
    </w:p>
    <w:p w14:paraId="5CD9A151" w14:textId="77777777" w:rsidR="003B7B02" w:rsidRPr="003B7B02" w:rsidRDefault="003B7B02" w:rsidP="003B7B0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 w:name="_Toc19634768"/>
      <w:r w:rsidRPr="003B7B02">
        <w:rPr>
          <w:rFonts w:ascii="Arial" w:hAnsi="Arial"/>
          <w:sz w:val="32"/>
          <w:lang w:eastAsia="x-none"/>
        </w:rPr>
        <w:t>6.13</w:t>
      </w:r>
      <w:r w:rsidRPr="003B7B02">
        <w:rPr>
          <w:rFonts w:ascii="Arial" w:hAnsi="Arial"/>
          <w:sz w:val="32"/>
          <w:lang w:eastAsia="x-none"/>
        </w:rPr>
        <w:tab/>
        <w:t>Signalling procedure for PDCP COUNT check</w:t>
      </w:r>
      <w:bookmarkEnd w:id="5"/>
    </w:p>
    <w:p w14:paraId="240E819C" w14:textId="25160510" w:rsidR="003B7B02" w:rsidRPr="003B7B02" w:rsidRDefault="003B7B02" w:rsidP="003B7B02">
      <w:pPr>
        <w:overflowPunct w:val="0"/>
        <w:autoSpaceDE w:val="0"/>
        <w:autoSpaceDN w:val="0"/>
        <w:adjustRightInd w:val="0"/>
        <w:textAlignment w:val="baseline"/>
      </w:pPr>
      <w:r w:rsidRPr="003B7B02">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del w:id="6" w:author="Samsung" w:date="2019-11-11T09:17:00Z">
        <w:r w:rsidRPr="003B7B02" w:rsidDel="00727D04">
          <w:delText>Whenever user plane integrity protection is activated and used on a DRB, the procedure defined in this clause shall not be used for that particular DRB.</w:delText>
        </w:r>
      </w:del>
    </w:p>
    <w:p w14:paraId="5B8F07B3" w14:textId="77777777" w:rsidR="003B7B02" w:rsidRPr="003B7B02" w:rsidRDefault="003B7B02" w:rsidP="003B7B02">
      <w:pPr>
        <w:overflowPunct w:val="0"/>
        <w:autoSpaceDE w:val="0"/>
        <w:autoSpaceDN w:val="0"/>
        <w:adjustRightInd w:val="0"/>
        <w:textAlignment w:val="baseline"/>
      </w:pPr>
      <w:r w:rsidRPr="003B7B02">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1927498D" w14:textId="77777777" w:rsidR="003B7B02" w:rsidRPr="003B7B02" w:rsidRDefault="003B7B02" w:rsidP="003B7B02">
      <w:pPr>
        <w:keepNext/>
        <w:keepLines/>
        <w:overflowPunct w:val="0"/>
        <w:autoSpaceDE w:val="0"/>
        <w:autoSpaceDN w:val="0"/>
        <w:adjustRightInd w:val="0"/>
        <w:spacing w:before="60"/>
        <w:jc w:val="center"/>
        <w:textAlignment w:val="baseline"/>
        <w:rPr>
          <w:rFonts w:ascii="Arial" w:hAnsi="Arial"/>
          <w:b/>
          <w:lang w:val="x-none"/>
        </w:rPr>
      </w:pPr>
      <w:r w:rsidRPr="003B7B02">
        <w:rPr>
          <w:rFonts w:ascii="Arial" w:hAnsi="Arial"/>
          <w:b/>
          <w:lang w:val="x-none"/>
        </w:rPr>
        <w:t xml:space="preserve"> </w:t>
      </w:r>
      <w:bookmarkStart w:id="7" w:name="_MON_1587300534"/>
      <w:bookmarkEnd w:id="7"/>
      <w:r w:rsidRPr="003B7B02">
        <w:rPr>
          <w:rFonts w:ascii="Arial" w:hAnsi="Arial"/>
          <w:b/>
          <w:lang w:val="x-none"/>
        </w:rPr>
        <w:object w:dxaOrig="10064" w:dyaOrig="3715" w14:anchorId="10530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5.5pt" o:ole="" fillcolor="window">
            <v:imagedata r:id="rId12" o:title="" croptop="3830f" cropleft="2327f" cropright="17458f"/>
          </v:shape>
          <o:OLEObject Type="Embed" ProgID="Word.Picture.8" ShapeID="_x0000_i1025" DrawAspect="Content" ObjectID="_1635000798" r:id="rId13"/>
        </w:object>
      </w:r>
    </w:p>
    <w:p w14:paraId="133D72CD" w14:textId="77777777" w:rsidR="003B7B02" w:rsidRPr="003B7B02" w:rsidRDefault="003B7B02" w:rsidP="003B7B02">
      <w:pPr>
        <w:keepLines/>
        <w:overflowPunct w:val="0"/>
        <w:autoSpaceDE w:val="0"/>
        <w:autoSpaceDN w:val="0"/>
        <w:adjustRightInd w:val="0"/>
        <w:spacing w:after="240"/>
        <w:jc w:val="center"/>
        <w:textAlignment w:val="baseline"/>
        <w:rPr>
          <w:rFonts w:ascii="Arial" w:hAnsi="Arial"/>
          <w:b/>
          <w:lang w:val="x-none" w:eastAsia="x-none"/>
        </w:rPr>
      </w:pPr>
      <w:r w:rsidRPr="003B7B02">
        <w:rPr>
          <w:rFonts w:ascii="Arial" w:hAnsi="Arial"/>
          <w:b/>
          <w:lang w:val="x-none" w:eastAsia="x-none"/>
        </w:rPr>
        <w:t>Figure 6.13-1: gNB periodic local authentication procedure</w:t>
      </w:r>
    </w:p>
    <w:p w14:paraId="3769EE60"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1.</w:t>
      </w:r>
      <w:r w:rsidRPr="003B7B02">
        <w:rPr>
          <w:lang w:eastAsia="x-none"/>
        </w:rPr>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14:paraId="75EAB2C9"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2.</w:t>
      </w:r>
      <w:r w:rsidRPr="003B7B02">
        <w:rPr>
          <w:lang w:eastAsia="x-none"/>
        </w:rPr>
        <w:tab/>
        <w:t>The UE compares the PDCP COUNT values received in the Counter Check message with the values of its radio bearers. Different UE PDCP COUNT values are included within the Counter Check Response message.</w:t>
      </w:r>
    </w:p>
    <w:p w14:paraId="47D9C806"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3.</w:t>
      </w:r>
      <w:r w:rsidRPr="003B7B02">
        <w:rPr>
          <w:lang w:eastAsia="x-none"/>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14:paraId="60C77917" w14:textId="09E109F6" w:rsidR="00F93799" w:rsidRDefault="00F93799" w:rsidP="00F93799">
      <w:pPr>
        <w:jc w:val="center"/>
        <w:rPr>
          <w:noProof/>
        </w:rPr>
      </w:pPr>
      <w:r>
        <w:rPr>
          <w:b/>
          <w:noProof/>
          <w:sz w:val="40"/>
          <w:szCs w:val="40"/>
        </w:rPr>
        <w:t>***** END OF CHANGES *****</w:t>
      </w:r>
    </w:p>
    <w:p w14:paraId="12AD4D7D" w14:textId="1D826125" w:rsidR="00F93799" w:rsidRDefault="00F93799" w:rsidP="00F93799">
      <w:pPr>
        <w:rPr>
          <w:noProof/>
        </w:rPr>
      </w:pPr>
    </w:p>
    <w:p w14:paraId="2DD58CC7" w14:textId="77777777" w:rsidR="00F93799" w:rsidRDefault="00F93799" w:rsidP="00F93799">
      <w:pPr>
        <w:rPr>
          <w:noProof/>
        </w:rPr>
      </w:pPr>
    </w:p>
    <w:sectPr w:rsidR="00F937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8AC4" w14:textId="77777777" w:rsidR="009218CB" w:rsidRDefault="009218CB">
      <w:r>
        <w:separator/>
      </w:r>
    </w:p>
  </w:endnote>
  <w:endnote w:type="continuationSeparator" w:id="0">
    <w:p w14:paraId="40722984" w14:textId="77777777" w:rsidR="009218CB" w:rsidRDefault="0092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F7C77" w14:textId="77777777" w:rsidR="009218CB" w:rsidRDefault="009218CB">
      <w:r>
        <w:separator/>
      </w:r>
    </w:p>
  </w:footnote>
  <w:footnote w:type="continuationSeparator" w:id="0">
    <w:p w14:paraId="14B9B9BD" w14:textId="77777777" w:rsidR="009218CB" w:rsidRDefault="0092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33B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40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496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C61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1E"/>
    <w:rsid w:val="00054865"/>
    <w:rsid w:val="000A6394"/>
    <w:rsid w:val="000B7FED"/>
    <w:rsid w:val="000C038A"/>
    <w:rsid w:val="000C6598"/>
    <w:rsid w:val="00145D43"/>
    <w:rsid w:val="00192C46"/>
    <w:rsid w:val="001A08B3"/>
    <w:rsid w:val="001A7B60"/>
    <w:rsid w:val="001B31AE"/>
    <w:rsid w:val="001B52F0"/>
    <w:rsid w:val="001B7A65"/>
    <w:rsid w:val="001D16CF"/>
    <w:rsid w:val="001D297B"/>
    <w:rsid w:val="001E41F3"/>
    <w:rsid w:val="0026004D"/>
    <w:rsid w:val="002640DD"/>
    <w:rsid w:val="00275D12"/>
    <w:rsid w:val="00284FEB"/>
    <w:rsid w:val="002860C4"/>
    <w:rsid w:val="002B5741"/>
    <w:rsid w:val="00305409"/>
    <w:rsid w:val="00351ABC"/>
    <w:rsid w:val="003609EF"/>
    <w:rsid w:val="0036231A"/>
    <w:rsid w:val="00374DD4"/>
    <w:rsid w:val="003B7B02"/>
    <w:rsid w:val="003D786C"/>
    <w:rsid w:val="003E1A36"/>
    <w:rsid w:val="00410371"/>
    <w:rsid w:val="004242F1"/>
    <w:rsid w:val="004B75B7"/>
    <w:rsid w:val="004E2903"/>
    <w:rsid w:val="0051580D"/>
    <w:rsid w:val="00547111"/>
    <w:rsid w:val="00592D74"/>
    <w:rsid w:val="005B45D8"/>
    <w:rsid w:val="005E2C44"/>
    <w:rsid w:val="00621188"/>
    <w:rsid w:val="006257ED"/>
    <w:rsid w:val="00695808"/>
    <w:rsid w:val="006A12E1"/>
    <w:rsid w:val="006B46FB"/>
    <w:rsid w:val="006E21FB"/>
    <w:rsid w:val="006F289F"/>
    <w:rsid w:val="00706256"/>
    <w:rsid w:val="00727D04"/>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218CB"/>
    <w:rsid w:val="00941E30"/>
    <w:rsid w:val="00961A0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5026"/>
    <w:rsid w:val="00CC68D0"/>
    <w:rsid w:val="00D03F9A"/>
    <w:rsid w:val="00D06D51"/>
    <w:rsid w:val="00D07516"/>
    <w:rsid w:val="00D24991"/>
    <w:rsid w:val="00D311A7"/>
    <w:rsid w:val="00D50255"/>
    <w:rsid w:val="00D61DAD"/>
    <w:rsid w:val="00D66520"/>
    <w:rsid w:val="00DE34CF"/>
    <w:rsid w:val="00E13F3D"/>
    <w:rsid w:val="00E34898"/>
    <w:rsid w:val="00EB09B7"/>
    <w:rsid w:val="00EE7D7C"/>
    <w:rsid w:val="00F25D98"/>
    <w:rsid w:val="00F300FB"/>
    <w:rsid w:val="00F93799"/>
    <w:rsid w:val="00FB6386"/>
    <w:rsid w:val="00FC37D2"/>
    <w:rsid w:val="00FD63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92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71718">
      <w:bodyDiv w:val="1"/>
      <w:marLeft w:val="0"/>
      <w:marRight w:val="0"/>
      <w:marTop w:val="0"/>
      <w:marBottom w:val="0"/>
      <w:divBdr>
        <w:top w:val="none" w:sz="0" w:space="0" w:color="auto"/>
        <w:left w:val="none" w:sz="0" w:space="0" w:color="auto"/>
        <w:bottom w:val="none" w:sz="0" w:space="0" w:color="auto"/>
        <w:right w:val="none" w:sz="0" w:space="0" w:color="auto"/>
      </w:divBdr>
    </w:div>
    <w:div w:id="179798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324C-2DC5-486E-9448-CFBB1BC1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708</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2019-09-26T14:15:00Z</dcterms:created>
  <dcterms:modified xsi:type="dcterms:W3CDTF">2019-11-11T12:36:00Z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